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hd w:fill="ffffff" w:val="clear"/>
        <w:ind w:left="1710" w:firstLine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710" w:firstLine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Attendees: Josue Miranda, Alex Choi, Dorys Ricardo Abellon, Gabriela Vega Lobatos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710" w:firstLine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Start time: 10:15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ind w:left="1710" w:firstLine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End time: 10:45</w:t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  <w:t xml:space="preserve">We picked the following Nextcloud functions/features to use/test during this sprint, which Prof. Masoud Sadjadi approved.</w:t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Here is the list of user stories and/or tasks ordered based on their priority.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16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User Story #1: As a software developer, c</w:t>
      </w:r>
      <w:r w:rsidDel="00000000" w:rsidR="00000000" w:rsidRPr="00000000">
        <w:rPr>
          <w:sz w:val="24"/>
          <w:szCs w:val="24"/>
          <w:rtl w:val="0"/>
        </w:rPr>
        <w:t xml:space="preserve">reate a UI section on the dashboard for setting and tracking financial goals (e.g., savings).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216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#2: As a software developer, b</w:t>
      </w:r>
      <w:r w:rsidDel="00000000" w:rsidR="00000000" w:rsidRPr="00000000">
        <w:rPr>
          <w:sz w:val="24"/>
          <w:szCs w:val="24"/>
          <w:rtl w:val="0"/>
        </w:rPr>
        <w:t xml:space="preserve">uild backend endpoints to manage goals, including goal creation, progress updates, and deletions.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16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User Story #3:  As a software developer, u</w:t>
      </w:r>
      <w:r w:rsidDel="00000000" w:rsidR="00000000" w:rsidRPr="00000000">
        <w:rPr>
          <w:sz w:val="24"/>
          <w:szCs w:val="24"/>
          <w:rtl w:val="0"/>
        </w:rPr>
        <w:t xml:space="preserve">pdate the database to track goal data and budget constraints.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216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User Story #4:  As a software developer, i</w:t>
      </w:r>
      <w:r w:rsidDel="00000000" w:rsidR="00000000" w:rsidRPr="00000000">
        <w:rPr>
          <w:sz w:val="24"/>
          <w:szCs w:val="24"/>
          <w:rtl w:val="0"/>
        </w:rPr>
        <w:t xml:space="preserve">ntegrate frontend goal-setting and budget UI with backend API and database, allowing real-time progress tracking.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00" w:lineRule="auto"/>
        <w:ind w:left="171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Josue Miranda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710" w:firstLine="360"/>
        <w:rPr/>
      </w:pPr>
      <w:r w:rsidDel="00000000" w:rsidR="00000000" w:rsidRPr="00000000">
        <w:rPr>
          <w:sz w:val="24"/>
          <w:szCs w:val="24"/>
          <w:rtl w:val="0"/>
        </w:rPr>
        <w:t xml:space="preserve">User Story #1: As a software developer, create a UI section on the dashboard for setting and tracking financial goals (e.g., savings).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Alex Choi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1710"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#3: As a software developer, update the database to track goal data and budget constraints.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hd w:fill="ffffff" w:val="clear"/>
        <w:ind w:left="144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Dorys Ricardo Abellon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1710" w:firstLine="360"/>
        <w:rPr/>
      </w:pPr>
      <w:r w:rsidDel="00000000" w:rsidR="00000000" w:rsidRPr="00000000">
        <w:rPr>
          <w:sz w:val="24"/>
          <w:szCs w:val="24"/>
          <w:rtl w:val="0"/>
        </w:rPr>
        <w:t xml:space="preserve">User Story #2: As a software developer, build backend endpoints to manage goals, including goal creation, progress updates, and deletions.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710" w:firstLine="360"/>
        <w:rPr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hd w:fill="ffffff" w:val="clear"/>
        <w:ind w:left="144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Gabriela Vega Lobatos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1710" w:firstLine="360"/>
        <w:rPr>
          <w:color w:val="000000"/>
          <w:sz w:val="22"/>
          <w:szCs w:val="22"/>
        </w:rPr>
      </w:pPr>
      <w:r w:rsidDel="00000000" w:rsidR="00000000" w:rsidRPr="00000000">
        <w:rPr>
          <w:sz w:val="24"/>
          <w:szCs w:val="24"/>
          <w:rtl w:val="0"/>
        </w:rPr>
        <w:t xml:space="preserve">User Story #4: As a software developer, integrate frontend goal-setting and budget UI with backend API and database, allowing real-time progress tracking.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710" w:firstLine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71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432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504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576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648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792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864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